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BD9" w:rsidRDefault="00E82BD9">
      <w:r>
        <w:t>Name: ___________________________________</w:t>
      </w:r>
    </w:p>
    <w:p w:rsidR="00E82BD9" w:rsidRDefault="00E82BD9"/>
    <w:p w:rsidR="00E82BD9" w:rsidRDefault="00E82BD9" w:rsidP="00E82BD9">
      <w:pPr>
        <w:jc w:val="center"/>
      </w:pPr>
      <w:r>
        <w:t>Honors Humanities</w:t>
      </w:r>
    </w:p>
    <w:p w:rsidR="00225E16" w:rsidRDefault="00E82BD9" w:rsidP="00E82BD9">
      <w:pPr>
        <w:jc w:val="center"/>
      </w:pPr>
      <w:r>
        <w:t>Independent Reading List</w:t>
      </w:r>
    </w:p>
    <w:p w:rsidR="00225E16" w:rsidRDefault="00225E16" w:rsidP="00E82BD9">
      <w:pPr>
        <w:jc w:val="center"/>
      </w:pPr>
    </w:p>
    <w:p w:rsidR="00E82BD9" w:rsidRPr="00225E16" w:rsidRDefault="00225E16" w:rsidP="00225E16">
      <w:r w:rsidRPr="00225E16">
        <w:rPr>
          <w:rFonts w:cs="Times New Roman"/>
          <w:color w:val="000000"/>
          <w:szCs w:val="20"/>
        </w:rPr>
        <w:t xml:space="preserve">Each semester you will choose a book from a writer of another country other than the United States. The reason for this is to provide you with a reading experience that is varied from the usual material you might read. </w:t>
      </w:r>
      <w:r w:rsidRPr="00225E16">
        <w:rPr>
          <w:rFonts w:cs="Times New Roman"/>
          <w:i/>
          <w:iCs/>
          <w:color w:val="000000"/>
          <w:szCs w:val="20"/>
        </w:rPr>
        <w:t xml:space="preserve">Do NOT choose a book you have previously read for pleasure or for another class. </w:t>
      </w:r>
      <w:r w:rsidRPr="00225E16">
        <w:rPr>
          <w:rFonts w:cs="Times New Roman"/>
          <w:color w:val="000000"/>
          <w:szCs w:val="20"/>
        </w:rPr>
        <w:t xml:space="preserve">You may choose a book not from this list, but </w:t>
      </w:r>
      <w:proofErr w:type="gramStart"/>
      <w:r w:rsidRPr="00225E16">
        <w:rPr>
          <w:rFonts w:cs="Times New Roman"/>
          <w:color w:val="000000"/>
          <w:szCs w:val="20"/>
        </w:rPr>
        <w:t>it must be approved by me</w:t>
      </w:r>
      <w:proofErr w:type="gramEnd"/>
      <w:r w:rsidRPr="00225E16">
        <w:rPr>
          <w:rFonts w:cs="Times New Roman"/>
          <w:color w:val="000000"/>
          <w:szCs w:val="20"/>
        </w:rPr>
        <w:t xml:space="preserve"> in advance.</w:t>
      </w:r>
    </w:p>
    <w:p w:rsidR="00E82BD9" w:rsidRPr="00225E16" w:rsidRDefault="00E82BD9" w:rsidP="00E82BD9"/>
    <w:tbl>
      <w:tblPr>
        <w:tblStyle w:val="TableGrid"/>
        <w:tblW w:w="9918" w:type="dxa"/>
        <w:tblLook w:val="00BF"/>
      </w:tblPr>
      <w:tblGrid>
        <w:gridCol w:w="2088"/>
        <w:gridCol w:w="2700"/>
        <w:gridCol w:w="5130"/>
      </w:tblGrid>
      <w:tr w:rsidR="00E82BD9">
        <w:tc>
          <w:tcPr>
            <w:tcW w:w="2088" w:type="dxa"/>
          </w:tcPr>
          <w:p w:rsidR="00E82BD9" w:rsidRPr="00E82BD9" w:rsidRDefault="00E82BD9" w:rsidP="00E82BD9">
            <w:pPr>
              <w:jc w:val="center"/>
              <w:rPr>
                <w:b/>
              </w:rPr>
            </w:pPr>
            <w:r>
              <w:rPr>
                <w:b/>
              </w:rPr>
              <w:t>Country of Origin</w:t>
            </w:r>
          </w:p>
        </w:tc>
        <w:tc>
          <w:tcPr>
            <w:tcW w:w="2700" w:type="dxa"/>
          </w:tcPr>
          <w:p w:rsidR="00E82BD9" w:rsidRPr="00E82BD9" w:rsidRDefault="00E82BD9" w:rsidP="00E82BD9">
            <w:pPr>
              <w:jc w:val="center"/>
              <w:rPr>
                <w:b/>
              </w:rPr>
            </w:pPr>
            <w:r>
              <w:rPr>
                <w:b/>
              </w:rPr>
              <w:t>Author</w:t>
            </w:r>
          </w:p>
        </w:tc>
        <w:tc>
          <w:tcPr>
            <w:tcW w:w="5130" w:type="dxa"/>
          </w:tcPr>
          <w:p w:rsidR="00E82BD9" w:rsidRPr="00E82BD9" w:rsidRDefault="00E82BD9" w:rsidP="00E82BD9">
            <w:pPr>
              <w:jc w:val="center"/>
              <w:rPr>
                <w:b/>
              </w:rPr>
            </w:pPr>
            <w:r>
              <w:rPr>
                <w:b/>
              </w:rPr>
              <w:t>Title</w:t>
            </w:r>
          </w:p>
        </w:tc>
      </w:tr>
      <w:tr w:rsidR="00E82BD9">
        <w:tc>
          <w:tcPr>
            <w:tcW w:w="2088" w:type="dxa"/>
          </w:tcPr>
          <w:p w:rsidR="00E82BD9" w:rsidRPr="00E82BD9" w:rsidRDefault="00E82BD9" w:rsidP="00E82BD9">
            <w:pPr>
              <w:rPr>
                <w:b/>
              </w:rPr>
            </w:pPr>
            <w:r w:rsidRPr="00E82BD9">
              <w:rPr>
                <w:b/>
              </w:rPr>
              <w:t>Africa</w:t>
            </w:r>
          </w:p>
        </w:tc>
        <w:tc>
          <w:tcPr>
            <w:tcW w:w="2700" w:type="dxa"/>
          </w:tcPr>
          <w:p w:rsidR="00E82BD9" w:rsidRDefault="00E82BD9" w:rsidP="00E82BD9"/>
        </w:tc>
        <w:tc>
          <w:tcPr>
            <w:tcW w:w="5130" w:type="dxa"/>
          </w:tcPr>
          <w:p w:rsidR="00E82BD9" w:rsidRDefault="00E82BD9" w:rsidP="00E82BD9"/>
        </w:tc>
      </w:tr>
      <w:tr w:rsidR="00E82BD9">
        <w:tc>
          <w:tcPr>
            <w:tcW w:w="2088" w:type="dxa"/>
          </w:tcPr>
          <w:p w:rsidR="00E82BD9" w:rsidRDefault="00E82BD9" w:rsidP="00E82BD9">
            <w:r>
              <w:t>Algeria</w:t>
            </w:r>
          </w:p>
        </w:tc>
        <w:tc>
          <w:tcPr>
            <w:tcW w:w="2700" w:type="dxa"/>
          </w:tcPr>
          <w:p w:rsidR="002E5CB1" w:rsidRDefault="002E5CB1" w:rsidP="00E82BD9">
            <w:r>
              <w:t>Albert Camus</w:t>
            </w:r>
          </w:p>
          <w:p w:rsidR="002E5CB1" w:rsidRDefault="002E5CB1" w:rsidP="00E82BD9"/>
          <w:p w:rsidR="002E5CB1" w:rsidRDefault="002E5CB1" w:rsidP="00E82BD9"/>
          <w:p w:rsidR="00E82BD9" w:rsidRDefault="002E5CB1" w:rsidP="00E82BD9">
            <w:proofErr w:type="spellStart"/>
            <w:r>
              <w:t>Tahar</w:t>
            </w:r>
            <w:proofErr w:type="spellEnd"/>
            <w:r>
              <w:t xml:space="preserve"> </w:t>
            </w:r>
            <w:proofErr w:type="spellStart"/>
            <w:r>
              <w:t>Djaout</w:t>
            </w:r>
            <w:proofErr w:type="spellEnd"/>
          </w:p>
        </w:tc>
        <w:tc>
          <w:tcPr>
            <w:tcW w:w="5130" w:type="dxa"/>
          </w:tcPr>
          <w:p w:rsidR="002E5CB1" w:rsidRPr="00225E16" w:rsidRDefault="002E5CB1" w:rsidP="00E82BD9">
            <w:pPr>
              <w:rPr>
                <w:i/>
              </w:rPr>
            </w:pPr>
            <w:r w:rsidRPr="00225E16">
              <w:rPr>
                <w:i/>
              </w:rPr>
              <w:t>The Plague</w:t>
            </w:r>
          </w:p>
          <w:p w:rsidR="002E5CB1" w:rsidRPr="00225E16" w:rsidRDefault="002E5CB1" w:rsidP="00E82BD9">
            <w:pPr>
              <w:rPr>
                <w:i/>
              </w:rPr>
            </w:pPr>
            <w:r w:rsidRPr="00225E16">
              <w:rPr>
                <w:i/>
              </w:rPr>
              <w:t>The Stranger</w:t>
            </w:r>
          </w:p>
          <w:p w:rsidR="002E5CB1" w:rsidRPr="00225E16" w:rsidRDefault="002E5CB1" w:rsidP="00E82BD9">
            <w:pPr>
              <w:rPr>
                <w:i/>
              </w:rPr>
            </w:pPr>
          </w:p>
          <w:p w:rsidR="00E82BD9" w:rsidRPr="00225E16" w:rsidRDefault="002E5CB1" w:rsidP="00E82BD9">
            <w:pPr>
              <w:rPr>
                <w:i/>
              </w:rPr>
            </w:pPr>
            <w:r w:rsidRPr="00225E16">
              <w:rPr>
                <w:i/>
              </w:rPr>
              <w:t>The Last Summer of Reason</w:t>
            </w:r>
          </w:p>
        </w:tc>
      </w:tr>
      <w:tr w:rsidR="00E82BD9">
        <w:tc>
          <w:tcPr>
            <w:tcW w:w="2088" w:type="dxa"/>
          </w:tcPr>
          <w:p w:rsidR="00E82BD9" w:rsidRDefault="00E82BD9" w:rsidP="00E82BD9">
            <w:r>
              <w:t>Angola</w:t>
            </w:r>
          </w:p>
        </w:tc>
        <w:tc>
          <w:tcPr>
            <w:tcW w:w="2700" w:type="dxa"/>
          </w:tcPr>
          <w:p w:rsidR="00E82BD9" w:rsidRDefault="002E5CB1" w:rsidP="00E82BD9">
            <w:r>
              <w:t>Alice Wellman</w:t>
            </w:r>
          </w:p>
        </w:tc>
        <w:tc>
          <w:tcPr>
            <w:tcW w:w="5130" w:type="dxa"/>
          </w:tcPr>
          <w:p w:rsidR="00E82BD9" w:rsidRPr="00225E16" w:rsidRDefault="002E5CB1" w:rsidP="00E82BD9">
            <w:pPr>
              <w:rPr>
                <w:i/>
              </w:rPr>
            </w:pPr>
            <w:r w:rsidRPr="00225E16">
              <w:rPr>
                <w:i/>
              </w:rPr>
              <w:t>The Wilderness Has Ears</w:t>
            </w:r>
          </w:p>
        </w:tc>
      </w:tr>
      <w:tr w:rsidR="00E82BD9">
        <w:tc>
          <w:tcPr>
            <w:tcW w:w="2088" w:type="dxa"/>
          </w:tcPr>
          <w:p w:rsidR="00E82BD9" w:rsidRDefault="00225E16" w:rsidP="00E82BD9">
            <w:r>
              <w:t>*</w:t>
            </w:r>
            <w:r w:rsidR="00E82BD9">
              <w:t>Egypt</w:t>
            </w:r>
          </w:p>
        </w:tc>
        <w:tc>
          <w:tcPr>
            <w:tcW w:w="2700" w:type="dxa"/>
          </w:tcPr>
          <w:p w:rsidR="002E5CB1" w:rsidRDefault="002E5CB1" w:rsidP="00E82BD9">
            <w:proofErr w:type="spellStart"/>
            <w:r>
              <w:t>Naguib</w:t>
            </w:r>
            <w:proofErr w:type="spellEnd"/>
            <w:r>
              <w:t xml:space="preserve"> Mahfouz</w:t>
            </w:r>
          </w:p>
          <w:p w:rsidR="002E5CB1" w:rsidRDefault="002E5CB1" w:rsidP="00E82BD9"/>
          <w:p w:rsidR="002E5CB1" w:rsidRDefault="002E5CB1" w:rsidP="00E82BD9"/>
          <w:p w:rsidR="002E5CB1" w:rsidRDefault="002E5CB1" w:rsidP="00E82BD9"/>
          <w:p w:rsidR="002E5CB1" w:rsidRDefault="002E5CB1" w:rsidP="00E82BD9"/>
          <w:p w:rsidR="00E82BD9" w:rsidRDefault="002E5CB1" w:rsidP="00E82BD9">
            <w:proofErr w:type="spellStart"/>
            <w:r>
              <w:t>Sabri</w:t>
            </w:r>
            <w:proofErr w:type="spellEnd"/>
            <w:r>
              <w:t xml:space="preserve"> </w:t>
            </w:r>
            <w:proofErr w:type="spellStart"/>
            <w:r>
              <w:t>Moussa</w:t>
            </w:r>
            <w:proofErr w:type="spellEnd"/>
          </w:p>
        </w:tc>
        <w:tc>
          <w:tcPr>
            <w:tcW w:w="5130" w:type="dxa"/>
          </w:tcPr>
          <w:p w:rsidR="002E5CB1" w:rsidRPr="00225E16" w:rsidRDefault="002E5CB1" w:rsidP="00E82BD9">
            <w:pPr>
              <w:rPr>
                <w:i/>
              </w:rPr>
            </w:pPr>
            <w:r w:rsidRPr="00225E16">
              <w:rPr>
                <w:i/>
              </w:rPr>
              <w:t>Palace Walk</w:t>
            </w:r>
          </w:p>
          <w:p w:rsidR="002E5CB1" w:rsidRPr="00225E16" w:rsidRDefault="002E5CB1" w:rsidP="00E82BD9">
            <w:pPr>
              <w:rPr>
                <w:i/>
              </w:rPr>
            </w:pPr>
            <w:r w:rsidRPr="00225E16">
              <w:rPr>
                <w:i/>
              </w:rPr>
              <w:t>Palace of Desire</w:t>
            </w:r>
          </w:p>
          <w:p w:rsidR="002E5CB1" w:rsidRPr="00225E16" w:rsidRDefault="002E5CB1" w:rsidP="00E82BD9">
            <w:pPr>
              <w:rPr>
                <w:i/>
              </w:rPr>
            </w:pPr>
            <w:r w:rsidRPr="00225E16">
              <w:rPr>
                <w:i/>
              </w:rPr>
              <w:t>Sugar Street</w:t>
            </w:r>
          </w:p>
          <w:p w:rsidR="002E5CB1" w:rsidRPr="00225E16" w:rsidRDefault="002E5CB1" w:rsidP="00E82BD9">
            <w:pPr>
              <w:rPr>
                <w:i/>
              </w:rPr>
            </w:pPr>
            <w:r w:rsidRPr="00225E16">
              <w:rPr>
                <w:i/>
              </w:rPr>
              <w:t>The Beggar</w:t>
            </w:r>
          </w:p>
          <w:p w:rsidR="002E5CB1" w:rsidRPr="00225E16" w:rsidRDefault="002E5CB1" w:rsidP="00E82BD9">
            <w:pPr>
              <w:rPr>
                <w:i/>
              </w:rPr>
            </w:pPr>
          </w:p>
          <w:p w:rsidR="00E82BD9" w:rsidRPr="00225E16" w:rsidRDefault="002E5CB1" w:rsidP="00E82BD9">
            <w:pPr>
              <w:rPr>
                <w:i/>
              </w:rPr>
            </w:pPr>
            <w:r w:rsidRPr="00225E16">
              <w:rPr>
                <w:i/>
              </w:rPr>
              <w:t>Seeds of Corruption</w:t>
            </w:r>
          </w:p>
        </w:tc>
      </w:tr>
      <w:tr w:rsidR="00E82BD9">
        <w:tc>
          <w:tcPr>
            <w:tcW w:w="2088" w:type="dxa"/>
          </w:tcPr>
          <w:p w:rsidR="00E82BD9" w:rsidRDefault="00E82BD9" w:rsidP="00E82BD9">
            <w:r>
              <w:t>Kenya</w:t>
            </w:r>
          </w:p>
        </w:tc>
        <w:tc>
          <w:tcPr>
            <w:tcW w:w="2700" w:type="dxa"/>
          </w:tcPr>
          <w:p w:rsidR="00E82BD9" w:rsidRDefault="002E5CB1" w:rsidP="00E82BD9">
            <w:proofErr w:type="spellStart"/>
            <w:r>
              <w:t>Ngugi</w:t>
            </w:r>
            <w:proofErr w:type="spellEnd"/>
            <w:r>
              <w:t xml:space="preserve"> </w:t>
            </w:r>
            <w:proofErr w:type="spellStart"/>
            <w:r>
              <w:t>wa</w:t>
            </w:r>
            <w:proofErr w:type="spellEnd"/>
            <w:r>
              <w:t xml:space="preserve"> </w:t>
            </w:r>
            <w:proofErr w:type="spellStart"/>
            <w:r>
              <w:t>Thiong’o</w:t>
            </w:r>
            <w:proofErr w:type="spellEnd"/>
          </w:p>
        </w:tc>
        <w:tc>
          <w:tcPr>
            <w:tcW w:w="5130" w:type="dxa"/>
          </w:tcPr>
          <w:p w:rsidR="002E5CB1" w:rsidRPr="00225E16" w:rsidRDefault="002E5CB1" w:rsidP="00E82BD9">
            <w:pPr>
              <w:rPr>
                <w:i/>
              </w:rPr>
            </w:pPr>
            <w:r w:rsidRPr="00225E16">
              <w:rPr>
                <w:i/>
              </w:rPr>
              <w:t>Weep Not, Child</w:t>
            </w:r>
          </w:p>
          <w:p w:rsidR="00E82BD9" w:rsidRPr="00225E16" w:rsidRDefault="002E5CB1" w:rsidP="00E82BD9">
            <w:pPr>
              <w:rPr>
                <w:i/>
              </w:rPr>
            </w:pPr>
            <w:r w:rsidRPr="00225E16">
              <w:rPr>
                <w:i/>
              </w:rPr>
              <w:t>The River Between</w:t>
            </w:r>
          </w:p>
        </w:tc>
      </w:tr>
      <w:tr w:rsidR="00E82BD9">
        <w:tc>
          <w:tcPr>
            <w:tcW w:w="2088" w:type="dxa"/>
          </w:tcPr>
          <w:p w:rsidR="00E82BD9" w:rsidRDefault="00E82BD9" w:rsidP="00E82BD9">
            <w:r>
              <w:t>Morocco</w:t>
            </w:r>
          </w:p>
        </w:tc>
        <w:tc>
          <w:tcPr>
            <w:tcW w:w="2700" w:type="dxa"/>
          </w:tcPr>
          <w:p w:rsidR="00E82BD9" w:rsidRDefault="002E5CB1" w:rsidP="00E82BD9">
            <w:proofErr w:type="spellStart"/>
            <w:r>
              <w:t>Tahar</w:t>
            </w:r>
            <w:proofErr w:type="spellEnd"/>
            <w:r>
              <w:t xml:space="preserve"> Ben </w:t>
            </w:r>
            <w:proofErr w:type="spellStart"/>
            <w:r>
              <w:t>Jallou</w:t>
            </w:r>
            <w:proofErr w:type="spellEnd"/>
          </w:p>
        </w:tc>
        <w:tc>
          <w:tcPr>
            <w:tcW w:w="5130" w:type="dxa"/>
          </w:tcPr>
          <w:p w:rsidR="00E82BD9" w:rsidRPr="00225E16" w:rsidRDefault="002E5CB1" w:rsidP="00E82BD9">
            <w:pPr>
              <w:rPr>
                <w:i/>
              </w:rPr>
            </w:pPr>
            <w:r w:rsidRPr="00225E16">
              <w:rPr>
                <w:i/>
              </w:rPr>
              <w:t>The Sacred River</w:t>
            </w:r>
          </w:p>
        </w:tc>
      </w:tr>
      <w:tr w:rsidR="00E82BD9">
        <w:tc>
          <w:tcPr>
            <w:tcW w:w="2088" w:type="dxa"/>
          </w:tcPr>
          <w:p w:rsidR="00E82BD9" w:rsidRDefault="00E82BD9" w:rsidP="00E82BD9">
            <w:r>
              <w:t>Nigeria</w:t>
            </w:r>
          </w:p>
        </w:tc>
        <w:tc>
          <w:tcPr>
            <w:tcW w:w="2700" w:type="dxa"/>
          </w:tcPr>
          <w:p w:rsidR="000E3AD0" w:rsidRDefault="000E3AD0" w:rsidP="00E82BD9">
            <w:r>
              <w:t>Chinua Achebe</w:t>
            </w:r>
          </w:p>
          <w:p w:rsidR="000E3AD0" w:rsidRDefault="000E3AD0" w:rsidP="00E82BD9"/>
          <w:p w:rsidR="00E82BD9" w:rsidRDefault="000E3AD0" w:rsidP="00E82BD9">
            <w:proofErr w:type="spellStart"/>
            <w:r>
              <w:t>Buchi</w:t>
            </w:r>
            <w:proofErr w:type="spellEnd"/>
            <w:r>
              <w:t xml:space="preserve"> </w:t>
            </w:r>
            <w:proofErr w:type="spellStart"/>
            <w:r>
              <w:t>Emecheta</w:t>
            </w:r>
            <w:proofErr w:type="spellEnd"/>
          </w:p>
        </w:tc>
        <w:tc>
          <w:tcPr>
            <w:tcW w:w="5130" w:type="dxa"/>
          </w:tcPr>
          <w:p w:rsidR="000E3AD0" w:rsidRPr="00225E16" w:rsidRDefault="000E3AD0" w:rsidP="00E82BD9">
            <w:pPr>
              <w:rPr>
                <w:i/>
              </w:rPr>
            </w:pPr>
            <w:r w:rsidRPr="00225E16">
              <w:rPr>
                <w:i/>
              </w:rPr>
              <w:t>Things Fall Apart</w:t>
            </w:r>
          </w:p>
          <w:p w:rsidR="000E3AD0" w:rsidRPr="00225E16" w:rsidRDefault="000E3AD0" w:rsidP="00E82BD9">
            <w:pPr>
              <w:rPr>
                <w:i/>
              </w:rPr>
            </w:pPr>
          </w:p>
          <w:p w:rsidR="00E82BD9" w:rsidRPr="00225E16" w:rsidRDefault="000E3AD0" w:rsidP="00E82BD9">
            <w:pPr>
              <w:rPr>
                <w:i/>
              </w:rPr>
            </w:pPr>
            <w:r w:rsidRPr="00225E16">
              <w:rPr>
                <w:i/>
              </w:rPr>
              <w:t>The Bride Price</w:t>
            </w:r>
          </w:p>
        </w:tc>
      </w:tr>
      <w:tr w:rsidR="00E82BD9">
        <w:tc>
          <w:tcPr>
            <w:tcW w:w="2088" w:type="dxa"/>
          </w:tcPr>
          <w:p w:rsidR="00E82BD9" w:rsidRDefault="00E82BD9" w:rsidP="00E82BD9">
            <w:r>
              <w:t>South Africa</w:t>
            </w:r>
          </w:p>
        </w:tc>
        <w:tc>
          <w:tcPr>
            <w:tcW w:w="2700" w:type="dxa"/>
          </w:tcPr>
          <w:p w:rsidR="000E3AD0" w:rsidRDefault="000E3AD0" w:rsidP="00E82BD9">
            <w:r>
              <w:t>Andre Brink</w:t>
            </w:r>
          </w:p>
          <w:p w:rsidR="000E3AD0" w:rsidRDefault="000E3AD0" w:rsidP="00E82BD9"/>
          <w:p w:rsidR="000E3AD0" w:rsidRDefault="000E3AD0" w:rsidP="00E82BD9"/>
          <w:p w:rsidR="000E3AD0" w:rsidRDefault="000E3AD0" w:rsidP="00E82BD9">
            <w:r>
              <w:t xml:space="preserve">Mark </w:t>
            </w:r>
            <w:proofErr w:type="spellStart"/>
            <w:r>
              <w:t>Mathabane</w:t>
            </w:r>
            <w:proofErr w:type="spellEnd"/>
          </w:p>
          <w:p w:rsidR="000E3AD0" w:rsidRDefault="000E3AD0" w:rsidP="00E82BD9"/>
          <w:p w:rsidR="00E82BD9" w:rsidRDefault="000E3AD0" w:rsidP="00E82BD9">
            <w:r>
              <w:t>Alan Paton</w:t>
            </w:r>
          </w:p>
        </w:tc>
        <w:tc>
          <w:tcPr>
            <w:tcW w:w="5130" w:type="dxa"/>
          </w:tcPr>
          <w:p w:rsidR="000E3AD0" w:rsidRPr="00225E16" w:rsidRDefault="000E3AD0" w:rsidP="00E82BD9">
            <w:pPr>
              <w:rPr>
                <w:i/>
              </w:rPr>
            </w:pPr>
            <w:r w:rsidRPr="00225E16">
              <w:rPr>
                <w:i/>
              </w:rPr>
              <w:t>A Chain of Voices</w:t>
            </w:r>
          </w:p>
          <w:p w:rsidR="000E3AD0" w:rsidRPr="00225E16" w:rsidRDefault="000E3AD0" w:rsidP="00E82BD9">
            <w:pPr>
              <w:rPr>
                <w:i/>
              </w:rPr>
            </w:pPr>
            <w:r w:rsidRPr="00225E16">
              <w:rPr>
                <w:i/>
              </w:rPr>
              <w:t>An Act of Terror</w:t>
            </w:r>
          </w:p>
          <w:p w:rsidR="000E3AD0" w:rsidRPr="00225E16" w:rsidRDefault="000E3AD0" w:rsidP="00E82BD9">
            <w:pPr>
              <w:rPr>
                <w:i/>
              </w:rPr>
            </w:pPr>
          </w:p>
          <w:p w:rsidR="000E3AD0" w:rsidRPr="00225E16" w:rsidRDefault="000E3AD0" w:rsidP="00E82BD9">
            <w:pPr>
              <w:rPr>
                <w:i/>
              </w:rPr>
            </w:pPr>
            <w:r w:rsidRPr="00225E16">
              <w:rPr>
                <w:i/>
              </w:rPr>
              <w:t>Kaffir Boy</w:t>
            </w:r>
          </w:p>
          <w:p w:rsidR="000E3AD0" w:rsidRPr="00225E16" w:rsidRDefault="000E3AD0" w:rsidP="00E82BD9">
            <w:pPr>
              <w:rPr>
                <w:i/>
              </w:rPr>
            </w:pPr>
          </w:p>
          <w:p w:rsidR="00E82BD9" w:rsidRPr="00225E16" w:rsidRDefault="000E3AD0" w:rsidP="00E82BD9">
            <w:pPr>
              <w:rPr>
                <w:i/>
              </w:rPr>
            </w:pPr>
            <w:r w:rsidRPr="00225E16">
              <w:rPr>
                <w:i/>
              </w:rPr>
              <w:t>Cry, the Beloved Country</w:t>
            </w:r>
          </w:p>
        </w:tc>
      </w:tr>
      <w:tr w:rsidR="00E82BD9">
        <w:tc>
          <w:tcPr>
            <w:tcW w:w="2088" w:type="dxa"/>
          </w:tcPr>
          <w:p w:rsidR="00E82BD9" w:rsidRPr="00E82BD9" w:rsidRDefault="00E82BD9" w:rsidP="00E82BD9">
            <w:pPr>
              <w:rPr>
                <w:b/>
              </w:rPr>
            </w:pPr>
            <w:r>
              <w:rPr>
                <w:b/>
              </w:rPr>
              <w:t>Asia</w:t>
            </w:r>
          </w:p>
        </w:tc>
        <w:tc>
          <w:tcPr>
            <w:tcW w:w="2700" w:type="dxa"/>
          </w:tcPr>
          <w:p w:rsidR="00E82BD9" w:rsidRDefault="00E82BD9" w:rsidP="00E82BD9"/>
        </w:tc>
        <w:tc>
          <w:tcPr>
            <w:tcW w:w="5130" w:type="dxa"/>
          </w:tcPr>
          <w:p w:rsidR="00E82BD9" w:rsidRPr="00225E16" w:rsidRDefault="00E82BD9" w:rsidP="00E82BD9">
            <w:pPr>
              <w:rPr>
                <w:i/>
              </w:rPr>
            </w:pPr>
          </w:p>
        </w:tc>
      </w:tr>
      <w:tr w:rsidR="00E82BD9">
        <w:tc>
          <w:tcPr>
            <w:tcW w:w="2088" w:type="dxa"/>
          </w:tcPr>
          <w:p w:rsidR="00E82BD9" w:rsidRDefault="00E82BD9" w:rsidP="00E82BD9">
            <w:r>
              <w:t>Cambodia</w:t>
            </w:r>
          </w:p>
        </w:tc>
        <w:tc>
          <w:tcPr>
            <w:tcW w:w="2700" w:type="dxa"/>
          </w:tcPr>
          <w:p w:rsidR="00E82BD9" w:rsidRDefault="000E3AD0" w:rsidP="00E82BD9">
            <w:proofErr w:type="spellStart"/>
            <w:r>
              <w:t>Luong</w:t>
            </w:r>
            <w:proofErr w:type="spellEnd"/>
            <w:r>
              <w:t xml:space="preserve"> </w:t>
            </w:r>
            <w:proofErr w:type="spellStart"/>
            <w:r>
              <w:t>Ung</w:t>
            </w:r>
            <w:proofErr w:type="spellEnd"/>
          </w:p>
        </w:tc>
        <w:tc>
          <w:tcPr>
            <w:tcW w:w="5130" w:type="dxa"/>
          </w:tcPr>
          <w:p w:rsidR="00E82BD9" w:rsidRPr="00225E16" w:rsidRDefault="000E3AD0" w:rsidP="00E82BD9">
            <w:pPr>
              <w:rPr>
                <w:i/>
              </w:rPr>
            </w:pPr>
            <w:r w:rsidRPr="00225E16">
              <w:rPr>
                <w:i/>
              </w:rPr>
              <w:t>First They Killed My Father</w:t>
            </w:r>
          </w:p>
        </w:tc>
      </w:tr>
      <w:tr w:rsidR="00E82BD9">
        <w:tc>
          <w:tcPr>
            <w:tcW w:w="2088" w:type="dxa"/>
          </w:tcPr>
          <w:p w:rsidR="00E82BD9" w:rsidRDefault="00E82BD9" w:rsidP="00E82BD9">
            <w:r>
              <w:t>China</w:t>
            </w:r>
          </w:p>
        </w:tc>
        <w:tc>
          <w:tcPr>
            <w:tcW w:w="2700" w:type="dxa"/>
          </w:tcPr>
          <w:p w:rsidR="000E3AD0" w:rsidRDefault="000E3AD0" w:rsidP="00E82BD9">
            <w:r>
              <w:t>Pearl Buck</w:t>
            </w:r>
          </w:p>
          <w:p w:rsidR="000E3AD0" w:rsidRDefault="000E3AD0" w:rsidP="00E82BD9"/>
          <w:p w:rsidR="000E3AD0" w:rsidRDefault="000E3AD0" w:rsidP="00E82BD9">
            <w:proofErr w:type="spellStart"/>
            <w:r>
              <w:t>Ji</w:t>
            </w:r>
            <w:proofErr w:type="spellEnd"/>
            <w:r>
              <w:t>-Li Jiang</w:t>
            </w:r>
          </w:p>
          <w:p w:rsidR="000E3AD0" w:rsidRDefault="000E3AD0" w:rsidP="00E82BD9"/>
          <w:p w:rsidR="00E82BD9" w:rsidRDefault="000E3AD0" w:rsidP="00E82BD9">
            <w:r>
              <w:t xml:space="preserve">Adeline Yen </w:t>
            </w:r>
            <w:proofErr w:type="spellStart"/>
            <w:r>
              <w:t>Mah</w:t>
            </w:r>
            <w:proofErr w:type="spellEnd"/>
          </w:p>
        </w:tc>
        <w:tc>
          <w:tcPr>
            <w:tcW w:w="5130" w:type="dxa"/>
          </w:tcPr>
          <w:p w:rsidR="000E3AD0" w:rsidRPr="00225E16" w:rsidRDefault="000E3AD0" w:rsidP="00E82BD9">
            <w:pPr>
              <w:rPr>
                <w:i/>
              </w:rPr>
            </w:pPr>
            <w:r w:rsidRPr="00225E16">
              <w:rPr>
                <w:i/>
              </w:rPr>
              <w:t>The Good Earth</w:t>
            </w:r>
          </w:p>
          <w:p w:rsidR="000E3AD0" w:rsidRPr="00225E16" w:rsidRDefault="000E3AD0" w:rsidP="00E82BD9">
            <w:pPr>
              <w:rPr>
                <w:i/>
              </w:rPr>
            </w:pPr>
          </w:p>
          <w:p w:rsidR="000E3AD0" w:rsidRPr="00225E16" w:rsidRDefault="000E3AD0" w:rsidP="00E82BD9">
            <w:pPr>
              <w:rPr>
                <w:i/>
              </w:rPr>
            </w:pPr>
            <w:r w:rsidRPr="00225E16">
              <w:rPr>
                <w:i/>
              </w:rPr>
              <w:t>The Red Scarf Girl</w:t>
            </w:r>
          </w:p>
          <w:p w:rsidR="000E3AD0" w:rsidRPr="00225E16" w:rsidRDefault="000E3AD0" w:rsidP="00E82BD9">
            <w:pPr>
              <w:rPr>
                <w:i/>
              </w:rPr>
            </w:pPr>
          </w:p>
          <w:p w:rsidR="00E82BD9" w:rsidRPr="00225E16" w:rsidRDefault="000E3AD0" w:rsidP="00E82BD9">
            <w:pPr>
              <w:rPr>
                <w:i/>
              </w:rPr>
            </w:pPr>
            <w:r w:rsidRPr="00225E16">
              <w:rPr>
                <w:i/>
              </w:rPr>
              <w:t>Chinese Cinderella</w:t>
            </w:r>
          </w:p>
        </w:tc>
      </w:tr>
    </w:tbl>
    <w:p w:rsidR="0076405A" w:rsidRDefault="0076405A">
      <w:r>
        <w:br w:type="page"/>
      </w:r>
    </w:p>
    <w:tbl>
      <w:tblPr>
        <w:tblStyle w:val="TableGrid"/>
        <w:tblW w:w="9918" w:type="dxa"/>
        <w:tblLook w:val="00BF"/>
      </w:tblPr>
      <w:tblGrid>
        <w:gridCol w:w="2088"/>
        <w:gridCol w:w="2700"/>
        <w:gridCol w:w="5130"/>
      </w:tblGrid>
      <w:tr w:rsidR="00E82BD9">
        <w:tc>
          <w:tcPr>
            <w:tcW w:w="2088" w:type="dxa"/>
          </w:tcPr>
          <w:p w:rsidR="00E82BD9" w:rsidRDefault="00E82BD9" w:rsidP="00E82BD9">
            <w:r>
              <w:t>India</w:t>
            </w:r>
          </w:p>
        </w:tc>
        <w:tc>
          <w:tcPr>
            <w:tcW w:w="2700" w:type="dxa"/>
          </w:tcPr>
          <w:p w:rsidR="000E3AD0" w:rsidRDefault="000E3AD0" w:rsidP="00E82BD9">
            <w:proofErr w:type="spellStart"/>
            <w:r>
              <w:t>Mulk</w:t>
            </w:r>
            <w:proofErr w:type="spellEnd"/>
            <w:r>
              <w:t xml:space="preserve"> Raj </w:t>
            </w:r>
            <w:proofErr w:type="spellStart"/>
            <w:r>
              <w:t>Anand</w:t>
            </w:r>
            <w:proofErr w:type="spellEnd"/>
          </w:p>
          <w:p w:rsidR="000E3AD0" w:rsidRDefault="000E3AD0" w:rsidP="00E82BD9"/>
          <w:p w:rsidR="00D24CB6" w:rsidRDefault="000E3AD0" w:rsidP="00E82BD9">
            <w:r>
              <w:t xml:space="preserve">Anita Rau </w:t>
            </w:r>
            <w:proofErr w:type="spellStart"/>
            <w:r>
              <w:t>Badami</w:t>
            </w:r>
            <w:proofErr w:type="spellEnd"/>
          </w:p>
          <w:p w:rsidR="00D24CB6" w:rsidRDefault="00D24CB6" w:rsidP="00E82BD9"/>
          <w:p w:rsidR="00D24CB6" w:rsidRDefault="00D24CB6" w:rsidP="00E82BD9">
            <w:proofErr w:type="spellStart"/>
            <w:r>
              <w:t>Attia</w:t>
            </w:r>
            <w:proofErr w:type="spellEnd"/>
            <w:r>
              <w:t xml:space="preserve"> </w:t>
            </w:r>
            <w:proofErr w:type="spellStart"/>
            <w:r>
              <w:t>Hosain</w:t>
            </w:r>
            <w:proofErr w:type="spellEnd"/>
          </w:p>
          <w:p w:rsidR="00D24CB6" w:rsidRDefault="00D24CB6" w:rsidP="00E82BD9"/>
          <w:p w:rsidR="00E82BD9" w:rsidRDefault="00D24CB6" w:rsidP="00E82BD9">
            <w:proofErr w:type="spellStart"/>
            <w:r>
              <w:t>Arundhati</w:t>
            </w:r>
            <w:proofErr w:type="spellEnd"/>
            <w:r>
              <w:t xml:space="preserve"> Roy</w:t>
            </w:r>
          </w:p>
        </w:tc>
        <w:tc>
          <w:tcPr>
            <w:tcW w:w="5130" w:type="dxa"/>
          </w:tcPr>
          <w:p w:rsidR="000E3AD0" w:rsidRPr="00225E16" w:rsidRDefault="000E3AD0" w:rsidP="00E82BD9">
            <w:pPr>
              <w:rPr>
                <w:i/>
              </w:rPr>
            </w:pPr>
            <w:r w:rsidRPr="00225E16">
              <w:rPr>
                <w:i/>
              </w:rPr>
              <w:t>Untouchables</w:t>
            </w:r>
          </w:p>
          <w:p w:rsidR="000E3AD0" w:rsidRPr="00225E16" w:rsidRDefault="000E3AD0" w:rsidP="00E82BD9">
            <w:pPr>
              <w:rPr>
                <w:i/>
              </w:rPr>
            </w:pPr>
          </w:p>
          <w:p w:rsidR="00D24CB6" w:rsidRPr="00225E16" w:rsidRDefault="000E3AD0" w:rsidP="00E82BD9">
            <w:pPr>
              <w:rPr>
                <w:i/>
              </w:rPr>
            </w:pPr>
            <w:r w:rsidRPr="00225E16">
              <w:rPr>
                <w:i/>
              </w:rPr>
              <w:t>The Hero’s Walk</w:t>
            </w:r>
          </w:p>
          <w:p w:rsidR="00D24CB6" w:rsidRPr="00225E16" w:rsidRDefault="00D24CB6" w:rsidP="00E82BD9">
            <w:pPr>
              <w:rPr>
                <w:i/>
              </w:rPr>
            </w:pPr>
          </w:p>
          <w:p w:rsidR="00D24CB6" w:rsidRPr="00225E16" w:rsidRDefault="00D24CB6" w:rsidP="00E82BD9">
            <w:pPr>
              <w:rPr>
                <w:i/>
              </w:rPr>
            </w:pPr>
            <w:r w:rsidRPr="00225E16">
              <w:rPr>
                <w:i/>
              </w:rPr>
              <w:t>Sunlight on a Broken Column</w:t>
            </w:r>
          </w:p>
          <w:p w:rsidR="00D24CB6" w:rsidRPr="00225E16" w:rsidRDefault="00D24CB6" w:rsidP="00E82BD9">
            <w:pPr>
              <w:rPr>
                <w:i/>
              </w:rPr>
            </w:pPr>
          </w:p>
          <w:p w:rsidR="00E82BD9" w:rsidRPr="00225E16" w:rsidRDefault="00D24CB6" w:rsidP="00E82BD9">
            <w:pPr>
              <w:rPr>
                <w:i/>
              </w:rPr>
            </w:pPr>
            <w:r w:rsidRPr="00225E16">
              <w:rPr>
                <w:i/>
              </w:rPr>
              <w:t>The God of Small Things</w:t>
            </w:r>
          </w:p>
        </w:tc>
      </w:tr>
      <w:tr w:rsidR="00E82BD9">
        <w:tc>
          <w:tcPr>
            <w:tcW w:w="2088" w:type="dxa"/>
          </w:tcPr>
          <w:p w:rsidR="00E82BD9" w:rsidRDefault="00225E16" w:rsidP="00E82BD9">
            <w:r>
              <w:t>*</w:t>
            </w:r>
            <w:r w:rsidR="00E82BD9">
              <w:t>Iran</w:t>
            </w:r>
          </w:p>
        </w:tc>
        <w:tc>
          <w:tcPr>
            <w:tcW w:w="2700" w:type="dxa"/>
          </w:tcPr>
          <w:p w:rsidR="00E82BD9" w:rsidRDefault="00D24CB6" w:rsidP="00E82BD9">
            <w:proofErr w:type="spellStart"/>
            <w:r>
              <w:t>Anahita</w:t>
            </w:r>
            <w:proofErr w:type="spellEnd"/>
            <w:r>
              <w:t xml:space="preserve"> </w:t>
            </w:r>
            <w:proofErr w:type="spellStart"/>
            <w:r>
              <w:t>Firouz</w:t>
            </w:r>
            <w:proofErr w:type="spellEnd"/>
          </w:p>
        </w:tc>
        <w:tc>
          <w:tcPr>
            <w:tcW w:w="5130" w:type="dxa"/>
          </w:tcPr>
          <w:p w:rsidR="00E82BD9" w:rsidRPr="00225E16" w:rsidRDefault="00D24CB6" w:rsidP="00E82BD9">
            <w:pPr>
              <w:rPr>
                <w:i/>
              </w:rPr>
            </w:pPr>
            <w:r w:rsidRPr="00225E16">
              <w:rPr>
                <w:i/>
              </w:rPr>
              <w:t>In the Walled Gardens</w:t>
            </w:r>
          </w:p>
        </w:tc>
      </w:tr>
      <w:tr w:rsidR="00E82BD9">
        <w:tc>
          <w:tcPr>
            <w:tcW w:w="2088" w:type="dxa"/>
          </w:tcPr>
          <w:p w:rsidR="00E82BD9" w:rsidRDefault="00225E16" w:rsidP="00E82BD9">
            <w:r>
              <w:t>*</w:t>
            </w:r>
            <w:r w:rsidR="00E82BD9">
              <w:t>Iraq</w:t>
            </w:r>
          </w:p>
        </w:tc>
        <w:tc>
          <w:tcPr>
            <w:tcW w:w="2700" w:type="dxa"/>
          </w:tcPr>
          <w:p w:rsidR="00E82BD9" w:rsidRDefault="00D24CB6" w:rsidP="00E82BD9">
            <w:proofErr w:type="spellStart"/>
            <w:r>
              <w:t>Naim</w:t>
            </w:r>
            <w:proofErr w:type="spellEnd"/>
            <w:r>
              <w:t xml:space="preserve"> </w:t>
            </w:r>
            <w:proofErr w:type="spellStart"/>
            <w:r>
              <w:t>Kattan</w:t>
            </w:r>
            <w:proofErr w:type="spellEnd"/>
          </w:p>
        </w:tc>
        <w:tc>
          <w:tcPr>
            <w:tcW w:w="5130" w:type="dxa"/>
          </w:tcPr>
          <w:p w:rsidR="00E82BD9" w:rsidRPr="00225E16" w:rsidRDefault="00D24CB6" w:rsidP="00E82BD9">
            <w:pPr>
              <w:rPr>
                <w:i/>
              </w:rPr>
            </w:pPr>
            <w:r w:rsidRPr="00225E16">
              <w:rPr>
                <w:i/>
              </w:rPr>
              <w:t>Farewell Babylon</w:t>
            </w:r>
          </w:p>
        </w:tc>
      </w:tr>
      <w:tr w:rsidR="00E82BD9">
        <w:tc>
          <w:tcPr>
            <w:tcW w:w="2088" w:type="dxa"/>
          </w:tcPr>
          <w:p w:rsidR="00E82BD9" w:rsidRDefault="00E82BD9" w:rsidP="00E82BD9">
            <w:r>
              <w:t>Japan</w:t>
            </w:r>
          </w:p>
        </w:tc>
        <w:tc>
          <w:tcPr>
            <w:tcW w:w="2700" w:type="dxa"/>
          </w:tcPr>
          <w:p w:rsidR="00E82BD9" w:rsidRDefault="00D24CB6" w:rsidP="00E82BD9">
            <w:r>
              <w:t xml:space="preserve">Yukio </w:t>
            </w:r>
            <w:proofErr w:type="spellStart"/>
            <w:r>
              <w:t>Mishima</w:t>
            </w:r>
            <w:proofErr w:type="spellEnd"/>
          </w:p>
        </w:tc>
        <w:tc>
          <w:tcPr>
            <w:tcW w:w="5130" w:type="dxa"/>
          </w:tcPr>
          <w:p w:rsidR="00D24CB6" w:rsidRPr="00225E16" w:rsidRDefault="00D24CB6" w:rsidP="00E82BD9">
            <w:pPr>
              <w:rPr>
                <w:i/>
              </w:rPr>
            </w:pPr>
            <w:r w:rsidRPr="00225E16">
              <w:rPr>
                <w:i/>
              </w:rPr>
              <w:t>Temple of the Golden Pavilion</w:t>
            </w:r>
          </w:p>
          <w:p w:rsidR="00E82BD9" w:rsidRPr="00225E16" w:rsidRDefault="00D24CB6" w:rsidP="00E82BD9">
            <w:pPr>
              <w:rPr>
                <w:i/>
              </w:rPr>
            </w:pPr>
            <w:r w:rsidRPr="00225E16">
              <w:rPr>
                <w:i/>
              </w:rPr>
              <w:t>Confessions of a Mask</w:t>
            </w:r>
          </w:p>
        </w:tc>
      </w:tr>
      <w:tr w:rsidR="00E82BD9">
        <w:tc>
          <w:tcPr>
            <w:tcW w:w="2088" w:type="dxa"/>
          </w:tcPr>
          <w:p w:rsidR="00E82BD9" w:rsidRDefault="00E82BD9" w:rsidP="00E82BD9">
            <w:r>
              <w:t>Lebanon</w:t>
            </w:r>
          </w:p>
        </w:tc>
        <w:tc>
          <w:tcPr>
            <w:tcW w:w="2700" w:type="dxa"/>
          </w:tcPr>
          <w:p w:rsidR="00D24CB6" w:rsidRDefault="00D24CB6" w:rsidP="00E82BD9">
            <w:proofErr w:type="spellStart"/>
            <w:r>
              <w:t>Hanan</w:t>
            </w:r>
            <w:proofErr w:type="spellEnd"/>
            <w:r>
              <w:t xml:space="preserve"> al-</w:t>
            </w:r>
            <w:proofErr w:type="spellStart"/>
            <w:r>
              <w:t>Shaykh</w:t>
            </w:r>
            <w:proofErr w:type="spellEnd"/>
          </w:p>
          <w:p w:rsidR="00D24CB6" w:rsidRDefault="00D24CB6" w:rsidP="00E82BD9"/>
          <w:p w:rsidR="00E82BD9" w:rsidRDefault="00D24CB6" w:rsidP="00E82BD9">
            <w:proofErr w:type="spellStart"/>
            <w:r>
              <w:t>Tawfiq</w:t>
            </w:r>
            <w:proofErr w:type="spellEnd"/>
            <w:r>
              <w:t xml:space="preserve"> </w:t>
            </w:r>
            <w:proofErr w:type="spellStart"/>
            <w:r>
              <w:t>Awwad</w:t>
            </w:r>
            <w:proofErr w:type="spellEnd"/>
          </w:p>
        </w:tc>
        <w:tc>
          <w:tcPr>
            <w:tcW w:w="5130" w:type="dxa"/>
          </w:tcPr>
          <w:p w:rsidR="00D24CB6" w:rsidRPr="00225E16" w:rsidRDefault="00D24CB6" w:rsidP="00E82BD9">
            <w:pPr>
              <w:rPr>
                <w:i/>
              </w:rPr>
            </w:pPr>
            <w:r w:rsidRPr="00225E16">
              <w:rPr>
                <w:i/>
              </w:rPr>
              <w:t>Women of Sand and Myrrh</w:t>
            </w:r>
          </w:p>
          <w:p w:rsidR="00D24CB6" w:rsidRPr="00225E16" w:rsidRDefault="00D24CB6" w:rsidP="00E82BD9">
            <w:pPr>
              <w:rPr>
                <w:i/>
              </w:rPr>
            </w:pPr>
          </w:p>
          <w:p w:rsidR="00E82BD9" w:rsidRPr="00225E16" w:rsidRDefault="00D24CB6" w:rsidP="00E82BD9">
            <w:pPr>
              <w:rPr>
                <w:i/>
              </w:rPr>
            </w:pPr>
            <w:r w:rsidRPr="00225E16">
              <w:rPr>
                <w:i/>
              </w:rPr>
              <w:t>Death in Beirut</w:t>
            </w:r>
          </w:p>
        </w:tc>
      </w:tr>
      <w:tr w:rsidR="00E82BD9">
        <w:tc>
          <w:tcPr>
            <w:tcW w:w="2088" w:type="dxa"/>
          </w:tcPr>
          <w:p w:rsidR="00E82BD9" w:rsidRDefault="00E82BD9" w:rsidP="00E82BD9">
            <w:r>
              <w:t>Pakistan</w:t>
            </w:r>
          </w:p>
        </w:tc>
        <w:tc>
          <w:tcPr>
            <w:tcW w:w="2700" w:type="dxa"/>
          </w:tcPr>
          <w:p w:rsidR="00E82BD9" w:rsidRDefault="00D24CB6" w:rsidP="00E82BD9">
            <w:proofErr w:type="spellStart"/>
            <w:r>
              <w:t>Bapsi</w:t>
            </w:r>
            <w:proofErr w:type="spellEnd"/>
            <w:r>
              <w:t xml:space="preserve"> </w:t>
            </w:r>
            <w:proofErr w:type="spellStart"/>
            <w:r>
              <w:t>Sidhwa</w:t>
            </w:r>
            <w:proofErr w:type="spellEnd"/>
          </w:p>
        </w:tc>
        <w:tc>
          <w:tcPr>
            <w:tcW w:w="5130" w:type="dxa"/>
          </w:tcPr>
          <w:p w:rsidR="00D24CB6" w:rsidRPr="00225E16" w:rsidRDefault="00D24CB6" w:rsidP="00E82BD9">
            <w:pPr>
              <w:rPr>
                <w:i/>
              </w:rPr>
            </w:pPr>
            <w:r w:rsidRPr="00225E16">
              <w:rPr>
                <w:i/>
              </w:rPr>
              <w:t>American Brat</w:t>
            </w:r>
          </w:p>
          <w:p w:rsidR="00E82BD9" w:rsidRPr="00225E16" w:rsidRDefault="00D24CB6" w:rsidP="00E82BD9">
            <w:pPr>
              <w:rPr>
                <w:i/>
              </w:rPr>
            </w:pPr>
            <w:r w:rsidRPr="00225E16">
              <w:rPr>
                <w:i/>
              </w:rPr>
              <w:t>Cracking India</w:t>
            </w:r>
          </w:p>
        </w:tc>
      </w:tr>
      <w:tr w:rsidR="00E82BD9">
        <w:tc>
          <w:tcPr>
            <w:tcW w:w="2088" w:type="dxa"/>
          </w:tcPr>
          <w:p w:rsidR="00E82BD9" w:rsidRDefault="00E82BD9" w:rsidP="00E82BD9">
            <w:r>
              <w:t>Syria</w:t>
            </w:r>
          </w:p>
        </w:tc>
        <w:tc>
          <w:tcPr>
            <w:tcW w:w="2700" w:type="dxa"/>
          </w:tcPr>
          <w:p w:rsidR="00E82BD9" w:rsidRDefault="00D24CB6" w:rsidP="00E82BD9">
            <w:proofErr w:type="spellStart"/>
            <w:r>
              <w:t>Rafik</w:t>
            </w:r>
            <w:proofErr w:type="spellEnd"/>
            <w:r>
              <w:t xml:space="preserve"> </w:t>
            </w:r>
            <w:proofErr w:type="spellStart"/>
            <w:r>
              <w:t>Schami</w:t>
            </w:r>
            <w:proofErr w:type="spellEnd"/>
          </w:p>
        </w:tc>
        <w:tc>
          <w:tcPr>
            <w:tcW w:w="5130" w:type="dxa"/>
          </w:tcPr>
          <w:p w:rsidR="00E82BD9" w:rsidRPr="00225E16" w:rsidRDefault="00D24CB6" w:rsidP="00E82BD9">
            <w:pPr>
              <w:rPr>
                <w:i/>
              </w:rPr>
            </w:pPr>
            <w:r w:rsidRPr="00225E16">
              <w:rPr>
                <w:i/>
              </w:rPr>
              <w:t>A Hand Full of Stars</w:t>
            </w:r>
          </w:p>
        </w:tc>
      </w:tr>
      <w:tr w:rsidR="00E82BD9">
        <w:tc>
          <w:tcPr>
            <w:tcW w:w="2088" w:type="dxa"/>
          </w:tcPr>
          <w:p w:rsidR="00E82BD9" w:rsidRDefault="00E82BD9" w:rsidP="00E82BD9">
            <w:r>
              <w:t>Yemen</w:t>
            </w:r>
          </w:p>
        </w:tc>
        <w:tc>
          <w:tcPr>
            <w:tcW w:w="2700" w:type="dxa"/>
          </w:tcPr>
          <w:p w:rsidR="00E82BD9" w:rsidRDefault="00D24CB6" w:rsidP="00E82BD9">
            <w:proofErr w:type="spellStart"/>
            <w:r>
              <w:t>Zayd</w:t>
            </w:r>
            <w:proofErr w:type="spellEnd"/>
            <w:r>
              <w:t xml:space="preserve"> </w:t>
            </w:r>
            <w:proofErr w:type="spellStart"/>
            <w:r>
              <w:t>Mutee</w:t>
            </w:r>
            <w:proofErr w:type="spellEnd"/>
            <w:r>
              <w:t xml:space="preserve"> </w:t>
            </w:r>
            <w:proofErr w:type="spellStart"/>
            <w:r>
              <w:t>Dammaj</w:t>
            </w:r>
            <w:proofErr w:type="spellEnd"/>
          </w:p>
        </w:tc>
        <w:tc>
          <w:tcPr>
            <w:tcW w:w="5130" w:type="dxa"/>
          </w:tcPr>
          <w:p w:rsidR="00E82BD9" w:rsidRPr="00225E16" w:rsidRDefault="00D24CB6" w:rsidP="00E82BD9">
            <w:pPr>
              <w:rPr>
                <w:i/>
              </w:rPr>
            </w:pPr>
            <w:r w:rsidRPr="00225E16">
              <w:rPr>
                <w:i/>
              </w:rPr>
              <w:t>The Hostage</w:t>
            </w:r>
          </w:p>
        </w:tc>
      </w:tr>
      <w:tr w:rsidR="00E82BD9">
        <w:tc>
          <w:tcPr>
            <w:tcW w:w="2088" w:type="dxa"/>
          </w:tcPr>
          <w:p w:rsidR="00E82BD9" w:rsidRPr="00E82BD9" w:rsidRDefault="00E82BD9" w:rsidP="00E82BD9">
            <w:pPr>
              <w:rPr>
                <w:b/>
              </w:rPr>
            </w:pPr>
            <w:r>
              <w:rPr>
                <w:b/>
              </w:rPr>
              <w:t>Europe</w:t>
            </w:r>
          </w:p>
        </w:tc>
        <w:tc>
          <w:tcPr>
            <w:tcW w:w="2700" w:type="dxa"/>
          </w:tcPr>
          <w:p w:rsidR="00E82BD9" w:rsidRDefault="00E82BD9" w:rsidP="00E82BD9"/>
        </w:tc>
        <w:tc>
          <w:tcPr>
            <w:tcW w:w="5130" w:type="dxa"/>
          </w:tcPr>
          <w:p w:rsidR="00E82BD9" w:rsidRPr="00225E16" w:rsidRDefault="00E82BD9" w:rsidP="00E82BD9">
            <w:pPr>
              <w:rPr>
                <w:i/>
              </w:rPr>
            </w:pPr>
          </w:p>
        </w:tc>
      </w:tr>
      <w:tr w:rsidR="00E82BD9">
        <w:tc>
          <w:tcPr>
            <w:tcW w:w="2088" w:type="dxa"/>
          </w:tcPr>
          <w:p w:rsidR="00E82BD9" w:rsidRPr="00E82BD9" w:rsidRDefault="00225E16" w:rsidP="00E82BD9">
            <w:r>
              <w:t>*</w:t>
            </w:r>
            <w:r w:rsidR="002E5CB1">
              <w:t>France</w:t>
            </w:r>
          </w:p>
        </w:tc>
        <w:tc>
          <w:tcPr>
            <w:tcW w:w="2700" w:type="dxa"/>
          </w:tcPr>
          <w:p w:rsidR="00D24CB6" w:rsidRDefault="00D24CB6" w:rsidP="00E82BD9">
            <w:proofErr w:type="spellStart"/>
            <w:r>
              <w:t>Alexandre</w:t>
            </w:r>
            <w:proofErr w:type="spellEnd"/>
            <w:r>
              <w:t xml:space="preserve"> Dumas</w:t>
            </w:r>
          </w:p>
          <w:p w:rsidR="00D24CB6" w:rsidRDefault="00D24CB6" w:rsidP="00E82BD9"/>
          <w:p w:rsidR="00D24CB6" w:rsidRDefault="00D24CB6" w:rsidP="00E82BD9">
            <w:proofErr w:type="spellStart"/>
            <w:r>
              <w:t>Gustave</w:t>
            </w:r>
            <w:proofErr w:type="spellEnd"/>
            <w:r>
              <w:t xml:space="preserve"> Flaubert</w:t>
            </w:r>
          </w:p>
          <w:p w:rsidR="00D24CB6" w:rsidRDefault="00D24CB6" w:rsidP="00E82BD9"/>
          <w:p w:rsidR="00D24CB6" w:rsidRDefault="00D24CB6" w:rsidP="00E82BD9">
            <w:r>
              <w:t>Moliere</w:t>
            </w:r>
          </w:p>
          <w:p w:rsidR="00D24CB6" w:rsidRDefault="00D24CB6" w:rsidP="00E82BD9"/>
          <w:p w:rsidR="00E82BD9" w:rsidRPr="00E82BD9" w:rsidRDefault="00D24CB6" w:rsidP="00E82BD9">
            <w:r>
              <w:t>Voltaire</w:t>
            </w:r>
          </w:p>
        </w:tc>
        <w:tc>
          <w:tcPr>
            <w:tcW w:w="5130" w:type="dxa"/>
          </w:tcPr>
          <w:p w:rsidR="00D24CB6" w:rsidRPr="00225E16" w:rsidRDefault="00D24CB6" w:rsidP="00E82BD9">
            <w:pPr>
              <w:rPr>
                <w:i/>
              </w:rPr>
            </w:pPr>
            <w:r w:rsidRPr="00225E16">
              <w:rPr>
                <w:i/>
              </w:rPr>
              <w:t>The Three Musketeers</w:t>
            </w:r>
          </w:p>
          <w:p w:rsidR="00D24CB6" w:rsidRPr="00225E16" w:rsidRDefault="00D24CB6" w:rsidP="00E82BD9">
            <w:pPr>
              <w:rPr>
                <w:i/>
              </w:rPr>
            </w:pPr>
          </w:p>
          <w:p w:rsidR="00D24CB6" w:rsidRPr="00225E16" w:rsidRDefault="00D24CB6" w:rsidP="00E82BD9">
            <w:pPr>
              <w:rPr>
                <w:i/>
              </w:rPr>
            </w:pPr>
            <w:r w:rsidRPr="00225E16">
              <w:rPr>
                <w:i/>
              </w:rPr>
              <w:t>Madame Bovary</w:t>
            </w:r>
          </w:p>
          <w:p w:rsidR="00D24CB6" w:rsidRPr="00225E16" w:rsidRDefault="00D24CB6" w:rsidP="00E82BD9">
            <w:pPr>
              <w:rPr>
                <w:i/>
              </w:rPr>
            </w:pPr>
          </w:p>
          <w:p w:rsidR="00D24CB6" w:rsidRPr="00225E16" w:rsidRDefault="00D24CB6" w:rsidP="00E82BD9">
            <w:pPr>
              <w:rPr>
                <w:i/>
              </w:rPr>
            </w:pPr>
            <w:r w:rsidRPr="00225E16">
              <w:rPr>
                <w:i/>
              </w:rPr>
              <w:t>The Misanthrope</w:t>
            </w:r>
          </w:p>
          <w:p w:rsidR="00D24CB6" w:rsidRPr="00225E16" w:rsidRDefault="00D24CB6" w:rsidP="00E82BD9">
            <w:pPr>
              <w:rPr>
                <w:i/>
              </w:rPr>
            </w:pPr>
          </w:p>
          <w:p w:rsidR="00E82BD9" w:rsidRPr="00225E16" w:rsidRDefault="00D24CB6" w:rsidP="00E82BD9">
            <w:pPr>
              <w:rPr>
                <w:i/>
              </w:rPr>
            </w:pPr>
            <w:proofErr w:type="spellStart"/>
            <w:r w:rsidRPr="00225E16">
              <w:rPr>
                <w:i/>
              </w:rPr>
              <w:t>Candide</w:t>
            </w:r>
            <w:proofErr w:type="spellEnd"/>
          </w:p>
        </w:tc>
      </w:tr>
      <w:tr w:rsidR="00E82BD9">
        <w:tc>
          <w:tcPr>
            <w:tcW w:w="2088" w:type="dxa"/>
          </w:tcPr>
          <w:p w:rsidR="00E82BD9" w:rsidRPr="00E82BD9" w:rsidRDefault="002E5CB1" w:rsidP="00E82BD9">
            <w:r>
              <w:t>Germany</w:t>
            </w:r>
          </w:p>
        </w:tc>
        <w:tc>
          <w:tcPr>
            <w:tcW w:w="2700" w:type="dxa"/>
          </w:tcPr>
          <w:p w:rsidR="00225E16" w:rsidRDefault="00225E16" w:rsidP="00E82BD9">
            <w:r>
              <w:t xml:space="preserve">Herman </w:t>
            </w:r>
            <w:proofErr w:type="spellStart"/>
            <w:r>
              <w:t>Hesse</w:t>
            </w:r>
            <w:proofErr w:type="spellEnd"/>
          </w:p>
          <w:p w:rsidR="00225E16" w:rsidRDefault="00225E16" w:rsidP="00E82BD9"/>
          <w:p w:rsidR="00D24CB6" w:rsidRDefault="00D24CB6" w:rsidP="00E82BD9">
            <w:r>
              <w:t>Franz Kafka</w:t>
            </w:r>
          </w:p>
          <w:p w:rsidR="00D24CB6" w:rsidRDefault="00D24CB6" w:rsidP="00E82BD9"/>
          <w:p w:rsidR="00E82BD9" w:rsidRPr="00E82BD9" w:rsidRDefault="00D24CB6" w:rsidP="00E82BD9">
            <w:r>
              <w:t>Erich Remarque</w:t>
            </w:r>
          </w:p>
        </w:tc>
        <w:tc>
          <w:tcPr>
            <w:tcW w:w="5130" w:type="dxa"/>
          </w:tcPr>
          <w:p w:rsidR="00225E16" w:rsidRDefault="00225E16" w:rsidP="00E82BD9">
            <w:pPr>
              <w:rPr>
                <w:i/>
              </w:rPr>
            </w:pPr>
            <w:r>
              <w:rPr>
                <w:i/>
              </w:rPr>
              <w:t>Siddhartha</w:t>
            </w:r>
          </w:p>
          <w:p w:rsidR="00225E16" w:rsidRDefault="00225E16" w:rsidP="00E82BD9">
            <w:pPr>
              <w:rPr>
                <w:i/>
              </w:rPr>
            </w:pPr>
          </w:p>
          <w:p w:rsidR="00D24CB6" w:rsidRPr="00225E16" w:rsidRDefault="00D24CB6" w:rsidP="00E82BD9">
            <w:pPr>
              <w:rPr>
                <w:i/>
              </w:rPr>
            </w:pPr>
            <w:r w:rsidRPr="00225E16">
              <w:rPr>
                <w:i/>
              </w:rPr>
              <w:t>Metamorphosis</w:t>
            </w:r>
          </w:p>
          <w:p w:rsidR="00D24CB6" w:rsidRPr="00225E16" w:rsidRDefault="00D24CB6" w:rsidP="00E82BD9">
            <w:pPr>
              <w:rPr>
                <w:i/>
              </w:rPr>
            </w:pPr>
          </w:p>
          <w:p w:rsidR="00E82BD9" w:rsidRPr="00225E16" w:rsidRDefault="00D24CB6" w:rsidP="00E82BD9">
            <w:pPr>
              <w:rPr>
                <w:i/>
              </w:rPr>
            </w:pPr>
            <w:r w:rsidRPr="00225E16">
              <w:rPr>
                <w:i/>
              </w:rPr>
              <w:t>All Quiet on the Western Front</w:t>
            </w:r>
          </w:p>
        </w:tc>
      </w:tr>
      <w:tr w:rsidR="00E82BD9">
        <w:tc>
          <w:tcPr>
            <w:tcW w:w="2088" w:type="dxa"/>
          </w:tcPr>
          <w:p w:rsidR="00E82BD9" w:rsidRPr="00E82BD9" w:rsidRDefault="00225E16" w:rsidP="00E82BD9">
            <w:r>
              <w:t>*</w:t>
            </w:r>
            <w:r w:rsidR="002E5CB1">
              <w:t>Greece</w:t>
            </w:r>
          </w:p>
        </w:tc>
        <w:tc>
          <w:tcPr>
            <w:tcW w:w="2700" w:type="dxa"/>
          </w:tcPr>
          <w:p w:rsidR="00D24CB6" w:rsidRDefault="00D24CB6" w:rsidP="00E82BD9">
            <w:r>
              <w:t>Aeschylus</w:t>
            </w:r>
          </w:p>
          <w:p w:rsidR="00D24CB6" w:rsidRDefault="00D24CB6" w:rsidP="00E82BD9"/>
          <w:p w:rsidR="00D24CB6" w:rsidRDefault="00D24CB6" w:rsidP="00E82BD9">
            <w:r>
              <w:t>Plato</w:t>
            </w:r>
          </w:p>
          <w:p w:rsidR="00D24CB6" w:rsidRDefault="00D24CB6" w:rsidP="00E82BD9"/>
          <w:p w:rsidR="00E82BD9" w:rsidRPr="00E82BD9" w:rsidRDefault="00D24CB6" w:rsidP="00E82BD9">
            <w:r>
              <w:t>The History of the Peloponnesian War</w:t>
            </w:r>
          </w:p>
        </w:tc>
        <w:tc>
          <w:tcPr>
            <w:tcW w:w="5130" w:type="dxa"/>
          </w:tcPr>
          <w:p w:rsidR="00D24CB6" w:rsidRPr="00225E16" w:rsidRDefault="00D24CB6" w:rsidP="00E82BD9">
            <w:pPr>
              <w:rPr>
                <w:i/>
              </w:rPr>
            </w:pPr>
            <w:r w:rsidRPr="00225E16">
              <w:rPr>
                <w:i/>
              </w:rPr>
              <w:t xml:space="preserve">The </w:t>
            </w:r>
            <w:proofErr w:type="spellStart"/>
            <w:r w:rsidRPr="00225E16">
              <w:rPr>
                <w:i/>
              </w:rPr>
              <w:t>Oresteia</w:t>
            </w:r>
            <w:proofErr w:type="spellEnd"/>
          </w:p>
          <w:p w:rsidR="00D24CB6" w:rsidRPr="00225E16" w:rsidRDefault="00D24CB6" w:rsidP="00E82BD9">
            <w:pPr>
              <w:rPr>
                <w:i/>
              </w:rPr>
            </w:pPr>
          </w:p>
          <w:p w:rsidR="00D24CB6" w:rsidRPr="00225E16" w:rsidRDefault="00D24CB6" w:rsidP="00E82BD9">
            <w:pPr>
              <w:rPr>
                <w:i/>
              </w:rPr>
            </w:pPr>
            <w:r w:rsidRPr="00225E16">
              <w:rPr>
                <w:i/>
              </w:rPr>
              <w:t>The Republic</w:t>
            </w:r>
          </w:p>
          <w:p w:rsidR="00D24CB6" w:rsidRPr="00225E16" w:rsidRDefault="00D24CB6" w:rsidP="00E82BD9">
            <w:pPr>
              <w:rPr>
                <w:i/>
              </w:rPr>
            </w:pPr>
          </w:p>
          <w:p w:rsidR="00E82BD9" w:rsidRPr="00225E16" w:rsidRDefault="00D24CB6" w:rsidP="00E82BD9">
            <w:pPr>
              <w:rPr>
                <w:i/>
              </w:rPr>
            </w:pPr>
            <w:r w:rsidRPr="00225E16">
              <w:rPr>
                <w:i/>
              </w:rPr>
              <w:t>Thucydides</w:t>
            </w:r>
          </w:p>
        </w:tc>
      </w:tr>
      <w:tr w:rsidR="00E82BD9">
        <w:tc>
          <w:tcPr>
            <w:tcW w:w="2088" w:type="dxa"/>
          </w:tcPr>
          <w:p w:rsidR="00E82BD9" w:rsidRPr="00E82BD9" w:rsidRDefault="002E5CB1" w:rsidP="00E82BD9">
            <w:r>
              <w:t>Ireland</w:t>
            </w:r>
          </w:p>
        </w:tc>
        <w:tc>
          <w:tcPr>
            <w:tcW w:w="2700" w:type="dxa"/>
          </w:tcPr>
          <w:p w:rsidR="00D24CB6" w:rsidRDefault="00D24CB6" w:rsidP="00E82BD9">
            <w:r>
              <w:t>Oscar Wilde</w:t>
            </w:r>
          </w:p>
          <w:p w:rsidR="00D24CB6" w:rsidRDefault="00D24CB6" w:rsidP="00E82BD9"/>
          <w:p w:rsidR="00E82BD9" w:rsidRPr="00E82BD9" w:rsidRDefault="00D24CB6" w:rsidP="00E82BD9">
            <w:r>
              <w:t>James Joyce</w:t>
            </w:r>
          </w:p>
        </w:tc>
        <w:tc>
          <w:tcPr>
            <w:tcW w:w="5130" w:type="dxa"/>
          </w:tcPr>
          <w:p w:rsidR="00D24CB6" w:rsidRPr="00225E16" w:rsidRDefault="00D24CB6" w:rsidP="00E82BD9">
            <w:pPr>
              <w:rPr>
                <w:i/>
              </w:rPr>
            </w:pPr>
            <w:r w:rsidRPr="00225E16">
              <w:rPr>
                <w:i/>
              </w:rPr>
              <w:t>The Picture of Dorian Gray</w:t>
            </w:r>
          </w:p>
          <w:p w:rsidR="00D24CB6" w:rsidRPr="00225E16" w:rsidRDefault="00D24CB6" w:rsidP="00E82BD9">
            <w:pPr>
              <w:rPr>
                <w:i/>
              </w:rPr>
            </w:pPr>
          </w:p>
          <w:p w:rsidR="00E82BD9" w:rsidRPr="00225E16" w:rsidRDefault="00D24CB6" w:rsidP="00E82BD9">
            <w:pPr>
              <w:rPr>
                <w:i/>
              </w:rPr>
            </w:pPr>
            <w:r w:rsidRPr="00225E16">
              <w:rPr>
                <w:i/>
              </w:rPr>
              <w:t>Ulysses</w:t>
            </w:r>
          </w:p>
        </w:tc>
      </w:tr>
      <w:tr w:rsidR="00E82BD9">
        <w:tc>
          <w:tcPr>
            <w:tcW w:w="2088" w:type="dxa"/>
          </w:tcPr>
          <w:p w:rsidR="00E82BD9" w:rsidRPr="00E82BD9" w:rsidRDefault="00225E16" w:rsidP="00E82BD9">
            <w:r>
              <w:t>*</w:t>
            </w:r>
            <w:r w:rsidR="002E5CB1">
              <w:t>Italy</w:t>
            </w:r>
          </w:p>
        </w:tc>
        <w:tc>
          <w:tcPr>
            <w:tcW w:w="2700" w:type="dxa"/>
          </w:tcPr>
          <w:p w:rsidR="00D24CB6" w:rsidRDefault="00D24CB6" w:rsidP="00E82BD9">
            <w:r>
              <w:t xml:space="preserve">Umberto </w:t>
            </w:r>
            <w:proofErr w:type="spellStart"/>
            <w:r>
              <w:t>Ecco</w:t>
            </w:r>
            <w:proofErr w:type="spellEnd"/>
          </w:p>
          <w:p w:rsidR="00D24CB6" w:rsidRDefault="00D24CB6" w:rsidP="00E82BD9"/>
          <w:p w:rsidR="00D24CB6" w:rsidRDefault="00D24CB6" w:rsidP="00E82BD9">
            <w:r>
              <w:t>Marcus Aurelius</w:t>
            </w:r>
          </w:p>
          <w:p w:rsidR="00D24CB6" w:rsidRDefault="00D24CB6" w:rsidP="00E82BD9"/>
          <w:p w:rsidR="00E82BD9" w:rsidRPr="00E82BD9" w:rsidRDefault="00225E16" w:rsidP="00E82BD9">
            <w:r>
              <w:t>Machiavelli</w:t>
            </w:r>
          </w:p>
        </w:tc>
        <w:tc>
          <w:tcPr>
            <w:tcW w:w="5130" w:type="dxa"/>
          </w:tcPr>
          <w:p w:rsidR="00225E16" w:rsidRPr="00225E16" w:rsidRDefault="00225E16" w:rsidP="00E82BD9">
            <w:pPr>
              <w:rPr>
                <w:i/>
              </w:rPr>
            </w:pPr>
            <w:proofErr w:type="spellStart"/>
            <w:r w:rsidRPr="00225E16">
              <w:rPr>
                <w:i/>
              </w:rPr>
              <w:t>Focault’s</w:t>
            </w:r>
            <w:proofErr w:type="spellEnd"/>
            <w:r w:rsidRPr="00225E16">
              <w:rPr>
                <w:i/>
              </w:rPr>
              <w:t xml:space="preserve"> Pendulum</w:t>
            </w:r>
          </w:p>
          <w:p w:rsidR="00225E16" w:rsidRPr="00225E16" w:rsidRDefault="00225E16" w:rsidP="00E82BD9">
            <w:pPr>
              <w:rPr>
                <w:i/>
              </w:rPr>
            </w:pPr>
          </w:p>
          <w:p w:rsidR="00225E16" w:rsidRPr="00225E16" w:rsidRDefault="00225E16" w:rsidP="00E82BD9">
            <w:pPr>
              <w:rPr>
                <w:i/>
              </w:rPr>
            </w:pPr>
            <w:r w:rsidRPr="00225E16">
              <w:rPr>
                <w:i/>
              </w:rPr>
              <w:t>The Meditations</w:t>
            </w:r>
          </w:p>
          <w:p w:rsidR="00225E16" w:rsidRPr="00225E16" w:rsidRDefault="00225E16" w:rsidP="00E82BD9">
            <w:pPr>
              <w:rPr>
                <w:i/>
              </w:rPr>
            </w:pPr>
          </w:p>
          <w:p w:rsidR="00E82BD9" w:rsidRPr="00225E16" w:rsidRDefault="00225E16" w:rsidP="00E82BD9">
            <w:pPr>
              <w:rPr>
                <w:i/>
              </w:rPr>
            </w:pPr>
            <w:r w:rsidRPr="00225E16">
              <w:rPr>
                <w:i/>
              </w:rPr>
              <w:t>The Prince</w:t>
            </w:r>
          </w:p>
        </w:tc>
      </w:tr>
    </w:tbl>
    <w:p w:rsidR="0076405A" w:rsidRDefault="0076405A">
      <w:r>
        <w:br w:type="page"/>
      </w:r>
    </w:p>
    <w:tbl>
      <w:tblPr>
        <w:tblStyle w:val="TableGrid"/>
        <w:tblW w:w="9918" w:type="dxa"/>
        <w:tblLook w:val="00BF"/>
      </w:tblPr>
      <w:tblGrid>
        <w:gridCol w:w="2088"/>
        <w:gridCol w:w="2700"/>
        <w:gridCol w:w="5130"/>
      </w:tblGrid>
      <w:tr w:rsidR="00E82BD9">
        <w:tc>
          <w:tcPr>
            <w:tcW w:w="2088" w:type="dxa"/>
          </w:tcPr>
          <w:p w:rsidR="00E82BD9" w:rsidRPr="00E82BD9" w:rsidRDefault="00225E16" w:rsidP="00E82BD9">
            <w:r>
              <w:t>*</w:t>
            </w:r>
            <w:r w:rsidR="002E5CB1">
              <w:t>Turkey</w:t>
            </w:r>
          </w:p>
        </w:tc>
        <w:tc>
          <w:tcPr>
            <w:tcW w:w="2700" w:type="dxa"/>
          </w:tcPr>
          <w:p w:rsidR="00225E16" w:rsidRDefault="00225E16" w:rsidP="00E82BD9">
            <w:proofErr w:type="spellStart"/>
            <w:r>
              <w:t>Adalet</w:t>
            </w:r>
            <w:proofErr w:type="spellEnd"/>
            <w:r>
              <w:t xml:space="preserve"> </w:t>
            </w:r>
            <w:proofErr w:type="spellStart"/>
            <w:r>
              <w:t>Agaoglu</w:t>
            </w:r>
            <w:proofErr w:type="spellEnd"/>
          </w:p>
          <w:p w:rsidR="00225E16" w:rsidRDefault="00225E16" w:rsidP="00E82BD9"/>
          <w:p w:rsidR="00E82BD9" w:rsidRPr="00E82BD9" w:rsidRDefault="00225E16" w:rsidP="00E82BD9">
            <w:proofErr w:type="spellStart"/>
            <w:r>
              <w:t>Yasar</w:t>
            </w:r>
            <w:proofErr w:type="spellEnd"/>
            <w:r>
              <w:t xml:space="preserve"> </w:t>
            </w:r>
            <w:proofErr w:type="spellStart"/>
            <w:r>
              <w:t>Kemal</w:t>
            </w:r>
            <w:proofErr w:type="spellEnd"/>
          </w:p>
        </w:tc>
        <w:tc>
          <w:tcPr>
            <w:tcW w:w="5130" w:type="dxa"/>
          </w:tcPr>
          <w:p w:rsidR="00225E16" w:rsidRPr="00225E16" w:rsidRDefault="00225E16" w:rsidP="00E82BD9">
            <w:pPr>
              <w:rPr>
                <w:i/>
              </w:rPr>
            </w:pPr>
            <w:r w:rsidRPr="00225E16">
              <w:rPr>
                <w:i/>
              </w:rPr>
              <w:t>Curfew</w:t>
            </w:r>
          </w:p>
          <w:p w:rsidR="00225E16" w:rsidRPr="00225E16" w:rsidRDefault="00225E16" w:rsidP="00E82BD9">
            <w:pPr>
              <w:rPr>
                <w:i/>
              </w:rPr>
            </w:pPr>
          </w:p>
          <w:p w:rsidR="00E82BD9" w:rsidRPr="00225E16" w:rsidRDefault="00225E16" w:rsidP="00E82BD9">
            <w:pPr>
              <w:rPr>
                <w:i/>
              </w:rPr>
            </w:pPr>
            <w:r w:rsidRPr="00225E16">
              <w:rPr>
                <w:i/>
              </w:rPr>
              <w:t>They Burn the Thistles</w:t>
            </w:r>
          </w:p>
        </w:tc>
      </w:tr>
      <w:tr w:rsidR="00E82BD9">
        <w:tc>
          <w:tcPr>
            <w:tcW w:w="2088" w:type="dxa"/>
          </w:tcPr>
          <w:p w:rsidR="00E82BD9" w:rsidRPr="002E5CB1" w:rsidRDefault="002E5CB1" w:rsidP="00E82BD9">
            <w:r>
              <w:rPr>
                <w:b/>
              </w:rPr>
              <w:t>North/South America</w:t>
            </w:r>
          </w:p>
        </w:tc>
        <w:tc>
          <w:tcPr>
            <w:tcW w:w="2700" w:type="dxa"/>
          </w:tcPr>
          <w:p w:rsidR="00E82BD9" w:rsidRPr="00E82BD9" w:rsidRDefault="00E82BD9" w:rsidP="00E82BD9"/>
        </w:tc>
        <w:tc>
          <w:tcPr>
            <w:tcW w:w="5130" w:type="dxa"/>
          </w:tcPr>
          <w:p w:rsidR="00E82BD9" w:rsidRPr="00225E16" w:rsidRDefault="00E82BD9" w:rsidP="00E82BD9">
            <w:pPr>
              <w:rPr>
                <w:i/>
              </w:rPr>
            </w:pPr>
          </w:p>
        </w:tc>
      </w:tr>
      <w:tr w:rsidR="002E5CB1">
        <w:tc>
          <w:tcPr>
            <w:tcW w:w="2088" w:type="dxa"/>
          </w:tcPr>
          <w:p w:rsidR="002E5CB1" w:rsidRPr="002E5CB1" w:rsidRDefault="002E5CB1" w:rsidP="00E82BD9">
            <w:r>
              <w:t>Brazil</w:t>
            </w:r>
          </w:p>
        </w:tc>
        <w:tc>
          <w:tcPr>
            <w:tcW w:w="2700" w:type="dxa"/>
          </w:tcPr>
          <w:p w:rsidR="002E5CB1" w:rsidRPr="002E5CB1" w:rsidRDefault="00225E16" w:rsidP="00E82BD9">
            <w:r>
              <w:t>Paulo Coelho</w:t>
            </w:r>
          </w:p>
        </w:tc>
        <w:tc>
          <w:tcPr>
            <w:tcW w:w="5130" w:type="dxa"/>
          </w:tcPr>
          <w:p w:rsidR="002E5CB1" w:rsidRPr="00225E16" w:rsidRDefault="00225E16" w:rsidP="00E82BD9">
            <w:pPr>
              <w:rPr>
                <w:i/>
              </w:rPr>
            </w:pPr>
            <w:r w:rsidRPr="00225E16">
              <w:rPr>
                <w:i/>
              </w:rPr>
              <w:t>The Alchemist</w:t>
            </w:r>
          </w:p>
        </w:tc>
      </w:tr>
      <w:tr w:rsidR="002E5CB1">
        <w:tc>
          <w:tcPr>
            <w:tcW w:w="2088" w:type="dxa"/>
          </w:tcPr>
          <w:p w:rsidR="002E5CB1" w:rsidRPr="002E5CB1" w:rsidRDefault="002E5CB1" w:rsidP="00E82BD9">
            <w:r>
              <w:t>Mexico</w:t>
            </w:r>
          </w:p>
        </w:tc>
        <w:tc>
          <w:tcPr>
            <w:tcW w:w="2700" w:type="dxa"/>
          </w:tcPr>
          <w:p w:rsidR="00225E16" w:rsidRDefault="00225E16" w:rsidP="00E82BD9">
            <w:r>
              <w:t xml:space="preserve">Isabel </w:t>
            </w:r>
            <w:proofErr w:type="spellStart"/>
            <w:r>
              <w:t>Allende</w:t>
            </w:r>
            <w:proofErr w:type="spellEnd"/>
          </w:p>
          <w:p w:rsidR="00225E16" w:rsidRDefault="00225E16" w:rsidP="00E82BD9"/>
          <w:p w:rsidR="00225E16" w:rsidRDefault="00225E16" w:rsidP="00E82BD9"/>
          <w:p w:rsidR="002E5CB1" w:rsidRPr="002E5CB1" w:rsidRDefault="00225E16" w:rsidP="00E82BD9">
            <w:r>
              <w:t>Laura Esquivel</w:t>
            </w:r>
          </w:p>
        </w:tc>
        <w:tc>
          <w:tcPr>
            <w:tcW w:w="5130" w:type="dxa"/>
          </w:tcPr>
          <w:p w:rsidR="00225E16" w:rsidRPr="00225E16" w:rsidRDefault="00225E16" w:rsidP="00E82BD9">
            <w:pPr>
              <w:rPr>
                <w:i/>
              </w:rPr>
            </w:pPr>
            <w:r w:rsidRPr="00225E16">
              <w:rPr>
                <w:i/>
              </w:rPr>
              <w:t>House of Spirits</w:t>
            </w:r>
          </w:p>
          <w:p w:rsidR="00225E16" w:rsidRPr="00225E16" w:rsidRDefault="00225E16" w:rsidP="00E82BD9">
            <w:pPr>
              <w:rPr>
                <w:i/>
              </w:rPr>
            </w:pPr>
            <w:r w:rsidRPr="00225E16">
              <w:rPr>
                <w:i/>
              </w:rPr>
              <w:t>Daughter of Fortune</w:t>
            </w:r>
          </w:p>
          <w:p w:rsidR="00225E16" w:rsidRPr="00225E16" w:rsidRDefault="00225E16" w:rsidP="00E82BD9">
            <w:pPr>
              <w:rPr>
                <w:i/>
              </w:rPr>
            </w:pPr>
          </w:p>
          <w:p w:rsidR="002E5CB1" w:rsidRPr="00225E16" w:rsidRDefault="00225E16" w:rsidP="00E82BD9">
            <w:pPr>
              <w:rPr>
                <w:i/>
              </w:rPr>
            </w:pPr>
            <w:r w:rsidRPr="00225E16">
              <w:rPr>
                <w:i/>
              </w:rPr>
              <w:t>Like Water for Chocolate</w:t>
            </w:r>
          </w:p>
        </w:tc>
      </w:tr>
    </w:tbl>
    <w:p w:rsidR="00225E16" w:rsidRDefault="00225E16" w:rsidP="00E82BD9"/>
    <w:p w:rsidR="006F7A98" w:rsidRDefault="00225E16" w:rsidP="00E82BD9">
      <w:r>
        <w:t>*Indicates a mandatory country selection.  This means that of your two novel selections for the year you must select one of them from the countries denoted with an asterisk.</w:t>
      </w:r>
    </w:p>
    <w:p w:rsidR="006F7A98" w:rsidRPr="00C57DF3" w:rsidRDefault="006F7A98" w:rsidP="00E82BD9">
      <w:pPr>
        <w:rPr>
          <w:sz w:val="16"/>
        </w:rPr>
      </w:pPr>
    </w:p>
    <w:p w:rsidR="00C57DF3" w:rsidRPr="00C57DF3" w:rsidRDefault="00C57DF3" w:rsidP="00E82BD9">
      <w:pPr>
        <w:rPr>
          <w:b/>
        </w:rPr>
      </w:pPr>
      <w:r>
        <w:rPr>
          <w:b/>
        </w:rPr>
        <w:t>Thinking Through Your Novels</w:t>
      </w:r>
    </w:p>
    <w:p w:rsidR="00C57DF3" w:rsidRDefault="00C57DF3" w:rsidP="00E82BD9">
      <w:r>
        <w:t>As you read your two novel selections, you should consider how your novel answers the course’s essential question:</w:t>
      </w:r>
    </w:p>
    <w:p w:rsidR="006F7A98" w:rsidRPr="00C57DF3" w:rsidRDefault="006F7A98" w:rsidP="00E82BD9">
      <w:pPr>
        <w:rPr>
          <w:sz w:val="16"/>
        </w:rPr>
      </w:pPr>
    </w:p>
    <w:p w:rsidR="00C57DF3" w:rsidRDefault="006F7A98" w:rsidP="00C57DF3">
      <w:pPr>
        <w:jc w:val="center"/>
        <w:rPr>
          <w:b/>
          <w:i/>
        </w:rPr>
      </w:pPr>
      <w:r w:rsidRPr="006F7A98">
        <w:rPr>
          <w:b/>
          <w:i/>
        </w:rPr>
        <w:t>What inherent human characteristics span time and culture?</w:t>
      </w:r>
    </w:p>
    <w:p w:rsidR="00C57DF3" w:rsidRPr="00C57DF3" w:rsidRDefault="00C57DF3" w:rsidP="00C57DF3">
      <w:pPr>
        <w:rPr>
          <w:sz w:val="16"/>
        </w:rPr>
      </w:pPr>
    </w:p>
    <w:p w:rsidR="006F7A98" w:rsidRPr="00C57DF3" w:rsidRDefault="00C57DF3" w:rsidP="00C57DF3">
      <w:r>
        <w:t>In order to answer the course question, you should think about, compare/contrast, and apply the course objectives to your reading.  What does each of your novels say about human nature, human roles and behavior, and human ideals?</w:t>
      </w:r>
    </w:p>
    <w:p w:rsidR="006F7A98" w:rsidRPr="00C57DF3" w:rsidRDefault="006F7A98" w:rsidP="00E82BD9">
      <w:pPr>
        <w:rPr>
          <w:b/>
          <w:i/>
          <w:sz w:val="16"/>
        </w:rPr>
      </w:pPr>
    </w:p>
    <w:p w:rsidR="006F7A98" w:rsidRPr="006F7A98" w:rsidRDefault="006F7A98" w:rsidP="006F7A98">
      <w:pPr>
        <w:numPr>
          <w:ilvl w:val="0"/>
          <w:numId w:val="1"/>
        </w:numPr>
        <w:rPr>
          <w:b/>
          <w:sz w:val="22"/>
        </w:rPr>
      </w:pPr>
      <w:r w:rsidRPr="006F7A98">
        <w:rPr>
          <w:b/>
          <w:sz w:val="22"/>
        </w:rPr>
        <w:t>To understand human nature</w:t>
      </w:r>
    </w:p>
    <w:p w:rsidR="006F7A98" w:rsidRPr="006F7A98" w:rsidRDefault="006F7A98" w:rsidP="006F7A98">
      <w:pPr>
        <w:numPr>
          <w:ilvl w:val="1"/>
          <w:numId w:val="1"/>
        </w:numPr>
        <w:rPr>
          <w:sz w:val="22"/>
        </w:rPr>
      </w:pPr>
      <w:r w:rsidRPr="006F7A98">
        <w:rPr>
          <w:sz w:val="22"/>
        </w:rPr>
        <w:t xml:space="preserve">The aspects of human nature-physical, psychological, social, </w:t>
      </w:r>
      <w:proofErr w:type="gramStart"/>
      <w:r w:rsidRPr="006F7A98">
        <w:rPr>
          <w:sz w:val="22"/>
        </w:rPr>
        <w:t>aesthetic,</w:t>
      </w:r>
      <w:proofErr w:type="gramEnd"/>
      <w:r w:rsidRPr="006F7A98">
        <w:rPr>
          <w:sz w:val="22"/>
        </w:rPr>
        <w:t xml:space="preserve"> spiritual-are complex and interrelated.  Studying the basic foundations of human nature offers significant ways to better understand the human condition.</w:t>
      </w:r>
    </w:p>
    <w:p w:rsidR="006F7A98" w:rsidRPr="006F7A98" w:rsidRDefault="006F7A98" w:rsidP="006F7A98">
      <w:pPr>
        <w:numPr>
          <w:ilvl w:val="0"/>
          <w:numId w:val="1"/>
        </w:numPr>
        <w:rPr>
          <w:b/>
          <w:sz w:val="22"/>
        </w:rPr>
      </w:pPr>
      <w:r w:rsidRPr="006F7A98">
        <w:rPr>
          <w:b/>
          <w:sz w:val="22"/>
        </w:rPr>
        <w:t>To understand human roles and behavior</w:t>
      </w:r>
    </w:p>
    <w:p w:rsidR="006F7A98" w:rsidRPr="006F7A98" w:rsidRDefault="006F7A98" w:rsidP="006F7A98">
      <w:pPr>
        <w:numPr>
          <w:ilvl w:val="1"/>
          <w:numId w:val="1"/>
        </w:numPr>
        <w:rPr>
          <w:sz w:val="22"/>
        </w:rPr>
      </w:pPr>
      <w:r w:rsidRPr="006F7A98">
        <w:rPr>
          <w:sz w:val="22"/>
        </w:rPr>
        <w:t>While members of the human family may share the same nature and aspire to the same ideals, they play different roles and exhibit varied behavior. Examining ways individuals explore, think, lead, and create offers opportunities for better understanding the diversity of human nature.</w:t>
      </w:r>
    </w:p>
    <w:p w:rsidR="006F7A98" w:rsidRPr="006F7A98" w:rsidRDefault="006F7A98" w:rsidP="006F7A98">
      <w:pPr>
        <w:numPr>
          <w:ilvl w:val="0"/>
          <w:numId w:val="1"/>
        </w:numPr>
        <w:rPr>
          <w:b/>
          <w:sz w:val="22"/>
        </w:rPr>
      </w:pPr>
      <w:r w:rsidRPr="006F7A98">
        <w:rPr>
          <w:b/>
          <w:sz w:val="22"/>
        </w:rPr>
        <w:t>To understand human ideals</w:t>
      </w:r>
    </w:p>
    <w:p w:rsidR="00C57DF3" w:rsidRDefault="006F7A98" w:rsidP="006F7A98">
      <w:pPr>
        <w:numPr>
          <w:ilvl w:val="1"/>
          <w:numId w:val="1"/>
        </w:numPr>
        <w:rPr>
          <w:sz w:val="22"/>
        </w:rPr>
      </w:pPr>
      <w:r w:rsidRPr="006F7A98">
        <w:rPr>
          <w:sz w:val="22"/>
        </w:rPr>
        <w:t xml:space="preserve">Humans seek perfection, despite being unattainable.  The urge to achieve harmony through the pursuit of truth, love, justice, and beauty exists in all societies and is manifested in their art and artifacts. </w:t>
      </w:r>
    </w:p>
    <w:p w:rsidR="00C57DF3" w:rsidRPr="00C57DF3" w:rsidRDefault="00C57DF3" w:rsidP="00C57DF3"/>
    <w:p w:rsidR="00C57DF3" w:rsidRDefault="00C57DF3" w:rsidP="00C57DF3">
      <w:pPr>
        <w:rPr>
          <w:b/>
        </w:rPr>
      </w:pPr>
      <w:r w:rsidRPr="00C57DF3">
        <w:rPr>
          <w:b/>
        </w:rPr>
        <w:t>Assessing Your Novels</w:t>
      </w:r>
    </w:p>
    <w:p w:rsidR="00C57DF3" w:rsidRPr="00C57DF3" w:rsidRDefault="00C57DF3" w:rsidP="00C57DF3">
      <w:pPr>
        <w:rPr>
          <w:sz w:val="16"/>
        </w:rPr>
      </w:pPr>
      <w:r>
        <w:t xml:space="preserve"> </w:t>
      </w:r>
    </w:p>
    <w:p w:rsidR="00C57DF3" w:rsidRDefault="00C57DF3" w:rsidP="00C57DF3">
      <w:r>
        <w:t>For each of your novels, you have five postings to complete on your individual wiki within our class wiki.  Divide your novel into five sections; each section will be equivalent to one posting.  Within each of the postings, you are to comment in the following manner:</w:t>
      </w:r>
    </w:p>
    <w:p w:rsidR="00C57DF3" w:rsidRDefault="00C57DF3" w:rsidP="00C57DF3">
      <w:pPr>
        <w:pStyle w:val="ListParagraph"/>
        <w:numPr>
          <w:ilvl w:val="0"/>
          <w:numId w:val="2"/>
        </w:numPr>
      </w:pPr>
      <w:r>
        <w:t>Summary: What is this part of the book about?</w:t>
      </w:r>
    </w:p>
    <w:p w:rsidR="00C57DF3" w:rsidRDefault="00C57DF3" w:rsidP="00C57DF3">
      <w:pPr>
        <w:pStyle w:val="ListParagraph"/>
        <w:numPr>
          <w:ilvl w:val="0"/>
          <w:numId w:val="2"/>
        </w:numPr>
      </w:pPr>
      <w:r>
        <w:t>Analysis: What do you think about this part of the book?</w:t>
      </w:r>
    </w:p>
    <w:p w:rsidR="00C57DF3" w:rsidRDefault="00C57DF3" w:rsidP="00C57DF3">
      <w:pPr>
        <w:pStyle w:val="ListParagraph"/>
        <w:numPr>
          <w:ilvl w:val="0"/>
          <w:numId w:val="2"/>
        </w:numPr>
      </w:pPr>
      <w:r>
        <w:t>Application: How does this part of the book apply to the course essential question and objectives?</w:t>
      </w:r>
    </w:p>
    <w:p w:rsidR="00C57DF3" w:rsidRDefault="00C57DF3" w:rsidP="00C57DF3"/>
    <w:p w:rsidR="00E82BD9" w:rsidRPr="006F7A98" w:rsidRDefault="00C57DF3" w:rsidP="00E82BD9">
      <w:r>
        <w:t>Please see the wiki for more details and a rubric.</w:t>
      </w:r>
    </w:p>
    <w:sectPr w:rsidR="00E82BD9" w:rsidRPr="006F7A98" w:rsidSect="00E82BD9">
      <w:pgSz w:w="12240" w:h="15840"/>
      <w:pgMar w:top="1296" w:right="1296" w:bottom="1296" w:left="1296"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50964"/>
    <w:multiLevelType w:val="hybridMultilevel"/>
    <w:tmpl w:val="E3245762"/>
    <w:lvl w:ilvl="0" w:tplc="0409000D">
      <w:start w:val="1"/>
      <w:numFmt w:val="bullet"/>
      <w:lvlText w:val=""/>
      <w:lvlJc w:val="left"/>
      <w:pPr>
        <w:tabs>
          <w:tab w:val="num" w:pos="780"/>
        </w:tabs>
        <w:ind w:left="780" w:hanging="360"/>
      </w:pPr>
      <w:rPr>
        <w:rFonts w:ascii="Wingdings" w:hAnsi="Wingdings" w:hint="default"/>
      </w:rPr>
    </w:lvl>
    <w:lvl w:ilvl="1" w:tplc="00030409">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1">
    <w:nsid w:val="67FD27A1"/>
    <w:multiLevelType w:val="hybridMultilevel"/>
    <w:tmpl w:val="19E60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82BD9"/>
    <w:rsid w:val="000E3AD0"/>
    <w:rsid w:val="00225E16"/>
    <w:rsid w:val="002E5CB1"/>
    <w:rsid w:val="006F7A98"/>
    <w:rsid w:val="0076405A"/>
    <w:rsid w:val="00C57DF3"/>
    <w:rsid w:val="00D24CB6"/>
    <w:rsid w:val="00E82BD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C3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82BD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57DF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384</Words>
  <Characters>2193</Characters>
  <Application>Microsoft Macintosh Word</Application>
  <DocSecurity>0</DocSecurity>
  <Lines>18</Lines>
  <Paragraphs>4</Paragraphs>
  <ScaleCrop>false</ScaleCrop>
  <LinksUpToDate>false</LinksUpToDate>
  <CharactersWithSpaces>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cysd cysd</dc:creator>
  <cp:keywords/>
  <cp:lastModifiedBy>cysd cysd</cp:lastModifiedBy>
  <cp:revision>2</cp:revision>
  <dcterms:created xsi:type="dcterms:W3CDTF">2011-07-06T17:27:00Z</dcterms:created>
  <dcterms:modified xsi:type="dcterms:W3CDTF">2011-07-06T18:50:00Z</dcterms:modified>
</cp:coreProperties>
</file>